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DBD" w:rsidRDefault="00A95EAB">
      <w:pPr>
        <w:spacing w:before="98" w:line="1389" w:lineRule="exact"/>
        <w:ind w:left="91" w:right="357"/>
        <w:jc w:val="center"/>
        <w:rPr>
          <w:sz w:val="122"/>
        </w:rPr>
      </w:pPr>
      <w:r>
        <w:rPr>
          <w:color w:val="012C5D"/>
          <w:spacing w:val="-17"/>
          <w:sz w:val="122"/>
        </w:rPr>
        <w:t>CERTIFICATE</w:t>
      </w:r>
    </w:p>
    <w:p w:rsidR="00460DBD" w:rsidRDefault="00A95EAB">
      <w:pPr>
        <w:spacing w:line="681" w:lineRule="exact"/>
        <w:ind w:left="91" w:right="377"/>
        <w:jc w:val="center"/>
        <w:rPr>
          <w:rFonts w:ascii="Times New Roman"/>
          <w:sz w:val="68"/>
        </w:rPr>
      </w:pPr>
      <w:r>
        <w:rPr>
          <w:rFonts w:ascii="Times New Roman"/>
          <w:color w:val="002A5A"/>
          <w:spacing w:val="-2"/>
          <w:w w:val="85"/>
          <w:sz w:val="68"/>
        </w:rPr>
        <w:t>OF</w:t>
      </w:r>
      <w:r>
        <w:rPr>
          <w:rFonts w:ascii="Times New Roman"/>
          <w:color w:val="002A5A"/>
          <w:spacing w:val="-14"/>
          <w:w w:val="85"/>
          <w:sz w:val="68"/>
        </w:rPr>
        <w:t xml:space="preserve"> </w:t>
      </w:r>
      <w:r>
        <w:rPr>
          <w:rFonts w:ascii="Times New Roman"/>
          <w:color w:val="002A5A"/>
          <w:spacing w:val="-2"/>
          <w:w w:val="85"/>
          <w:sz w:val="68"/>
        </w:rPr>
        <w:t>SUPPORT</w:t>
      </w:r>
    </w:p>
    <w:p w:rsidR="00460DBD" w:rsidRDefault="00A95EAB">
      <w:pPr>
        <w:spacing w:before="408"/>
        <w:ind w:left="91" w:right="394"/>
        <w:jc w:val="center"/>
        <w:rPr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487565311" behindDoc="1" locked="0" layoutInCell="1" allowOverlap="1">
            <wp:simplePos x="0" y="0"/>
            <wp:positionH relativeFrom="margin">
              <wp:posOffset>-996315</wp:posOffset>
            </wp:positionH>
            <wp:positionV relativeFrom="paragraph">
              <wp:posOffset>496570</wp:posOffset>
            </wp:positionV>
            <wp:extent cx="2179955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29" y="21312"/>
                <wp:lineTo x="213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4 Logo Pic smal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95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12452"/>
          <w:spacing w:val="-8"/>
          <w:sz w:val="50"/>
        </w:rPr>
        <w:t>THIS</w:t>
      </w:r>
      <w:r>
        <w:rPr>
          <w:color w:val="012452"/>
          <w:spacing w:val="-21"/>
          <w:sz w:val="50"/>
        </w:rPr>
        <w:t xml:space="preserve"> </w:t>
      </w:r>
      <w:r>
        <w:rPr>
          <w:color w:val="012452"/>
          <w:spacing w:val="-8"/>
          <w:sz w:val="50"/>
        </w:rPr>
        <w:t>IS</w:t>
      </w:r>
      <w:r>
        <w:rPr>
          <w:color w:val="012452"/>
          <w:spacing w:val="-20"/>
          <w:sz w:val="50"/>
        </w:rPr>
        <w:t xml:space="preserve"> </w:t>
      </w:r>
      <w:r>
        <w:rPr>
          <w:color w:val="012452"/>
          <w:spacing w:val="-8"/>
          <w:sz w:val="50"/>
        </w:rPr>
        <w:t>TO CERTIFY</w:t>
      </w:r>
      <w:r>
        <w:rPr>
          <w:color w:val="012452"/>
          <w:spacing w:val="-20"/>
          <w:sz w:val="50"/>
        </w:rPr>
        <w:t xml:space="preserve"> </w:t>
      </w:r>
      <w:r>
        <w:rPr>
          <w:color w:val="012452"/>
          <w:spacing w:val="-8"/>
          <w:sz w:val="50"/>
        </w:rPr>
        <w:t>THAT</w:t>
      </w:r>
    </w:p>
    <w:p w:rsidR="00460DBD" w:rsidRDefault="00460DBD">
      <w:pPr>
        <w:rPr>
          <w:sz w:val="50"/>
        </w:rPr>
      </w:pPr>
    </w:p>
    <w:p w:rsidR="00460DBD" w:rsidRDefault="00A95EAB">
      <w:pPr>
        <w:rPr>
          <w:sz w:val="50"/>
        </w:rPr>
      </w:pPr>
      <w:r w:rsidRPr="00636F6A">
        <w:rPr>
          <w:noProof/>
          <w:spacing w:val="-5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69408" behindDoc="0" locked="0" layoutInCell="1" allowOverlap="1">
                <wp:simplePos x="0" y="0"/>
                <wp:positionH relativeFrom="column">
                  <wp:posOffset>1031875</wp:posOffset>
                </wp:positionH>
                <wp:positionV relativeFrom="paragraph">
                  <wp:posOffset>138430</wp:posOffset>
                </wp:positionV>
                <wp:extent cx="6048375" cy="140462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F6A" w:rsidRPr="00A95EAB" w:rsidRDefault="00A95EAB">
                            <w:pPr>
                              <w:rPr>
                                <w:sz w:val="48"/>
                              </w:rPr>
                            </w:pPr>
                            <w:r w:rsidRPr="00A95EAB">
                              <w:rPr>
                                <w:sz w:val="48"/>
                              </w:rPr>
                              <w:t>Northwick Park Primary and Nursery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.25pt;margin-top:10.9pt;width:476.25pt;height:110.6pt;z-index:487569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">
                <v:textbox style="mso-fit-shape-to-text:t">
                  <w:txbxContent>
                    <w:p w:rsidR="00636F6A" w:rsidRPr="00A95EAB" w:rsidRDefault="00A95EAB">
                      <w:pPr>
                        <w:rPr>
                          <w:sz w:val="48"/>
                        </w:rPr>
                      </w:pPr>
                      <w:r w:rsidRPr="00A95EAB">
                        <w:rPr>
                          <w:sz w:val="48"/>
                        </w:rPr>
                        <w:t>Northwick Park Primary and Nursery Academy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0DBD" w:rsidRDefault="00460DBD">
      <w:pPr>
        <w:rPr>
          <w:sz w:val="50"/>
        </w:rPr>
      </w:pPr>
    </w:p>
    <w:p w:rsidR="00460DBD" w:rsidRDefault="00460DBD">
      <w:pPr>
        <w:spacing w:before="171"/>
        <w:rPr>
          <w:sz w:val="50"/>
        </w:rPr>
      </w:pPr>
    </w:p>
    <w:p w:rsidR="00460DBD" w:rsidRDefault="00A95EAB">
      <w:pPr>
        <w:ind w:left="435" w:right="344"/>
        <w:jc w:val="center"/>
        <w:rPr>
          <w:sz w:val="40"/>
        </w:rPr>
      </w:pPr>
      <w:bookmarkStart w:id="0" w:name="_GoBack"/>
      <w:bookmarkEnd w:id="0"/>
      <w:r>
        <w:rPr>
          <w:color w:val="02214B"/>
          <w:spacing w:val="-4"/>
          <w:sz w:val="40"/>
        </w:rPr>
        <w:t>Supports</w:t>
      </w:r>
      <w:r>
        <w:rPr>
          <w:color w:val="02214B"/>
          <w:spacing w:val="-10"/>
          <w:sz w:val="40"/>
        </w:rPr>
        <w:t xml:space="preserve"> </w:t>
      </w:r>
      <w:r>
        <w:rPr>
          <w:color w:val="02214B"/>
          <w:spacing w:val="-4"/>
          <w:sz w:val="40"/>
        </w:rPr>
        <w:t>Safer</w:t>
      </w:r>
      <w:r>
        <w:rPr>
          <w:color w:val="02214B"/>
          <w:spacing w:val="-11"/>
          <w:sz w:val="40"/>
        </w:rPr>
        <w:t xml:space="preserve"> </w:t>
      </w:r>
      <w:r>
        <w:rPr>
          <w:color w:val="02214B"/>
          <w:spacing w:val="-4"/>
          <w:sz w:val="40"/>
        </w:rPr>
        <w:t>Internet</w:t>
      </w:r>
      <w:r>
        <w:rPr>
          <w:color w:val="02214B"/>
          <w:spacing w:val="-13"/>
          <w:sz w:val="40"/>
        </w:rPr>
        <w:t xml:space="preserve"> </w:t>
      </w:r>
      <w:r>
        <w:rPr>
          <w:color w:val="02214B"/>
          <w:spacing w:val="-5"/>
          <w:sz w:val="40"/>
        </w:rPr>
        <w:t>Day</w:t>
      </w:r>
    </w:p>
    <w:p w:rsidR="00460DBD" w:rsidRDefault="00A95EAB">
      <w:pPr>
        <w:spacing w:before="359"/>
        <w:ind w:left="361" w:right="344"/>
        <w:jc w:val="center"/>
        <w:rPr>
          <w:rFonts w:ascii="Times New Roman"/>
          <w:sz w:val="72"/>
        </w:rPr>
      </w:pPr>
      <w:r>
        <w:rPr>
          <w:rFonts w:ascii="Times New Roman"/>
          <w:color w:val="002C5A"/>
          <w:spacing w:val="-2"/>
          <w:sz w:val="72"/>
        </w:rPr>
        <w:t>10th</w:t>
      </w:r>
      <w:r>
        <w:rPr>
          <w:rFonts w:ascii="Times New Roman"/>
          <w:color w:val="002C5A"/>
          <w:spacing w:val="-7"/>
          <w:sz w:val="72"/>
        </w:rPr>
        <w:t xml:space="preserve"> </w:t>
      </w:r>
      <w:r>
        <w:rPr>
          <w:rFonts w:ascii="Times New Roman"/>
          <w:color w:val="002C5A"/>
          <w:spacing w:val="-2"/>
          <w:sz w:val="72"/>
        </w:rPr>
        <w:t>February</w:t>
      </w:r>
      <w:r>
        <w:rPr>
          <w:rFonts w:ascii="Times New Roman"/>
          <w:color w:val="002C5A"/>
          <w:spacing w:val="-43"/>
          <w:sz w:val="72"/>
        </w:rPr>
        <w:t xml:space="preserve"> </w:t>
      </w:r>
      <w:r>
        <w:rPr>
          <w:rFonts w:ascii="Times New Roman"/>
          <w:color w:val="002C5A"/>
          <w:spacing w:val="-4"/>
          <w:sz w:val="72"/>
        </w:rPr>
        <w:t>2026</w:t>
      </w:r>
    </w:p>
    <w:p w:rsidR="00460DBD" w:rsidRDefault="00A95EAB">
      <w:pPr>
        <w:spacing w:before="709" w:line="467" w:lineRule="exact"/>
        <w:ind w:left="91" w:right="435"/>
        <w:jc w:val="center"/>
        <w:rPr>
          <w:b/>
          <w:sz w:val="42"/>
        </w:rPr>
      </w:pPr>
      <w:r>
        <w:rPr>
          <w:rFonts w:ascii="Times New Roman" w:hAnsi="Times New Roman"/>
          <w:color w:val="E47B04"/>
          <w:spacing w:val="-109"/>
          <w:w w:val="99"/>
          <w:sz w:val="60"/>
        </w:rPr>
        <w:t>(!</w:t>
      </w:r>
      <w:r>
        <w:rPr>
          <w:rFonts w:ascii="Times New Roman" w:hAnsi="Times New Roman"/>
          <w:color w:val="E47B04"/>
          <w:spacing w:val="-111"/>
          <w:w w:val="99"/>
          <w:sz w:val="60"/>
        </w:rPr>
        <w:t>)</w:t>
      </w:r>
      <w:r>
        <w:rPr>
          <w:rFonts w:ascii="Times New Roman" w:hAnsi="Times New Roman"/>
          <w:color w:val="E47B04"/>
          <w:spacing w:val="-211"/>
          <w:w w:val="103"/>
          <w:sz w:val="60"/>
        </w:rPr>
        <w:t>•</w:t>
      </w:r>
      <w:r>
        <w:rPr>
          <w:rFonts w:ascii="Times New Roman" w:hAnsi="Times New Roman"/>
          <w:color w:val="E47B04"/>
          <w:spacing w:val="24"/>
          <w:w w:val="150"/>
          <w:sz w:val="60"/>
        </w:rPr>
        <w:t xml:space="preserve"> </w:t>
      </w:r>
      <w:r>
        <w:rPr>
          <w:b/>
          <w:color w:val="0589C6"/>
          <w:spacing w:val="-4"/>
          <w:sz w:val="42"/>
        </w:rPr>
        <w:t>UK</w:t>
      </w:r>
      <w:r>
        <w:rPr>
          <w:b/>
          <w:color w:val="0589C6"/>
          <w:spacing w:val="-31"/>
          <w:sz w:val="42"/>
        </w:rPr>
        <w:t xml:space="preserve"> </w:t>
      </w:r>
      <w:r>
        <w:rPr>
          <w:b/>
          <w:color w:val="0589C6"/>
          <w:spacing w:val="-4"/>
          <w:sz w:val="42"/>
        </w:rPr>
        <w:t>Safer</w:t>
      </w:r>
    </w:p>
    <w:p w:rsidR="00460DBD" w:rsidRDefault="00460DBD">
      <w:pPr>
        <w:spacing w:line="467" w:lineRule="exact"/>
        <w:jc w:val="center"/>
        <w:rPr>
          <w:b/>
          <w:sz w:val="42"/>
        </w:rPr>
        <w:sectPr w:rsidR="00460DBD">
          <w:type w:val="continuous"/>
          <w:pgSz w:w="16830" w:h="11910" w:orient="landscape"/>
          <w:pgMar w:top="1340" w:right="2125" w:bottom="280" w:left="2409" w:header="720" w:footer="720" w:gutter="0"/>
          <w:cols w:space="720"/>
        </w:sectPr>
      </w:pPr>
    </w:p>
    <w:p w:rsidR="00460DBD" w:rsidRDefault="00A95EAB">
      <w:pPr>
        <w:pStyle w:val="BodyText"/>
        <w:spacing w:before="231"/>
        <w:ind w:left="470"/>
      </w:pPr>
      <w:r>
        <w:rPr>
          <w:noProof/>
          <w:lang w:val="en-GB" w:eastAsia="en-GB"/>
        </w:rPr>
        <w:drawing>
          <wp:anchor distT="0" distB="0" distL="0" distR="0" simplePos="0" relativeHeight="4875663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</wp:posOffset>
            </wp:positionV>
            <wp:extent cx="10686854" cy="7557155"/>
            <wp:effectExtent l="0" t="0" r="635" b="5715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6854" cy="755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#</w:t>
      </w:r>
      <w:proofErr w:type="spellStart"/>
      <w:r>
        <w:rPr>
          <w:spacing w:val="-5"/>
        </w:rPr>
        <w:t>SaferlnternetDay</w:t>
      </w:r>
      <w:proofErr w:type="spellEnd"/>
    </w:p>
    <w:p w:rsidR="00460DBD" w:rsidRDefault="00A95EAB">
      <w:pPr>
        <w:pStyle w:val="Heading1"/>
        <w:spacing w:line="146" w:lineRule="auto"/>
      </w:pPr>
      <w:r>
        <w:rPr>
          <w:b w:val="0"/>
        </w:rPr>
        <w:br w:type="column"/>
      </w:r>
      <w:r>
        <w:rPr>
          <w:color w:val="0589C6"/>
          <w:spacing w:val="-2"/>
          <w:w w:val="80"/>
        </w:rPr>
        <w:t xml:space="preserve">Internet </w:t>
      </w:r>
      <w:r>
        <w:rPr>
          <w:color w:val="0589C6"/>
          <w:spacing w:val="-2"/>
          <w:w w:val="95"/>
        </w:rPr>
        <w:t>Centre</w:t>
      </w:r>
    </w:p>
    <w:p w:rsidR="00460DBD" w:rsidRDefault="00A95EAB">
      <w:pPr>
        <w:pStyle w:val="BodyText"/>
        <w:spacing w:before="231"/>
        <w:ind w:left="471"/>
      </w:pPr>
      <w:r>
        <w:br w:type="column"/>
      </w:r>
      <w:r>
        <w:rPr>
          <w:spacing w:val="-5"/>
        </w:rPr>
        <w:t>saferinternetday.org.uk</w:t>
      </w:r>
    </w:p>
    <w:sectPr w:rsidR="00460DBD">
      <w:type w:val="continuous"/>
      <w:pgSz w:w="16830" w:h="11910" w:orient="landscape"/>
      <w:pgMar w:top="1340" w:right="2125" w:bottom="280" w:left="2409" w:header="720" w:footer="720" w:gutter="0"/>
      <w:cols w:num="3" w:space="720" w:equalWidth="0">
        <w:col w:w="3809" w:space="1466"/>
        <w:col w:w="1711" w:space="620"/>
        <w:col w:w="46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DBD"/>
    <w:rsid w:val="00460DBD"/>
    <w:rsid w:val="00636F6A"/>
    <w:rsid w:val="00A95EAB"/>
    <w:rsid w:val="00B3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87410"/>
  <w15:docId w15:val="{783BF3BF-342B-4455-8B26-90AA7AEF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61"/>
      <w:ind w:left="471" w:right="38"/>
      <w:outlineLvl w:val="0"/>
    </w:pPr>
    <w:rPr>
      <w:b/>
      <w:bCs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Microsoft Sans Serif" w:eastAsia="Microsoft Sans Serif" w:hAnsi="Microsoft Sans Serif" w:cs="Microsoft Sans Serif"/>
      <w:sz w:val="42"/>
      <w:szCs w:val="4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Rising</dc:creator>
  <cp:lastModifiedBy>Elaine Rising</cp:lastModifiedBy>
  <cp:revision>2</cp:revision>
  <dcterms:created xsi:type="dcterms:W3CDTF">2026-01-07T10:24:00Z</dcterms:created>
  <dcterms:modified xsi:type="dcterms:W3CDTF">2026-01-07T10:24:00Z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Creator">
    <vt:lpwstr>Adobe Acrobat 25.1</vt:lpwstr>
  </property>
  <property fmtid="{D5CDD505-2E9C-101B-9397-08002B2CF9AE}" pid="4" name="LastSaved">
    <vt:filetime>2026-01-07T00:00:00Z</vt:filetime>
  </property>
  <property fmtid="{D5CDD505-2E9C-101B-9397-08002B2CF9AE}" pid="5" name="Producer">
    <vt:lpwstr>Adobe Acrobat 25.1 Image Conversion Plug-in</vt:lpwstr>
  </property>
</Properties>
</file>